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20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921065">
        <w:t>первое полугодие</w:t>
      </w:r>
      <w:r w:rsidR="00E11924">
        <w:t xml:space="preserve"> </w:t>
      </w:r>
      <w:r w:rsidR="004226AE">
        <w:t>20</w:t>
      </w:r>
      <w:r w:rsidR="00685CAB">
        <w:t>21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C90EE2">
        <w:t>5</w:t>
      </w:r>
      <w:r w:rsidR="004226AE" w:rsidRPr="003B5A98">
        <w:t xml:space="preserve"> Закона Брянской области от </w:t>
      </w:r>
      <w:r w:rsidR="00E019AF">
        <w:t>1</w:t>
      </w:r>
      <w:r w:rsidR="00685CAB">
        <w:t>0</w:t>
      </w:r>
      <w:r w:rsidR="004226AE" w:rsidRPr="003B5A98">
        <w:t xml:space="preserve"> </w:t>
      </w:r>
      <w:r w:rsidR="000A3B7F" w:rsidRPr="003B5A98">
        <w:t>декабря 20</w:t>
      </w:r>
      <w:r w:rsidR="00685CAB">
        <w:t>20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05</w:t>
      </w:r>
      <w:r w:rsidR="004226AE">
        <w:t>-З «Об областном бюджете на 20</w:t>
      </w:r>
      <w:r w:rsidR="00C90EE2">
        <w:t>2</w:t>
      </w:r>
      <w:r w:rsidR="00685CAB">
        <w:t>1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685CAB">
        <w:t>2</w:t>
      </w:r>
      <w:r w:rsidR="003B5A98" w:rsidRPr="003B5A98">
        <w:t xml:space="preserve"> и 20</w:t>
      </w:r>
      <w:r w:rsidR="00E019AF">
        <w:t>2</w:t>
      </w:r>
      <w:r w:rsidR="00685CAB">
        <w:t>3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за </w:t>
      </w:r>
      <w:r w:rsidR="00D714F7">
        <w:t>первое полугодие</w:t>
      </w:r>
      <w:r>
        <w:t xml:space="preserve"> </w:t>
      </w:r>
      <w:r w:rsidR="0089679D" w:rsidRPr="00F97942">
        <w:t>20</w:t>
      </w:r>
      <w:r w:rsidR="00C90EE2">
        <w:t>2</w:t>
      </w:r>
      <w:r w:rsidR="00685CAB">
        <w:t>1</w:t>
      </w:r>
      <w:r w:rsidR="0089679D" w:rsidRPr="00F97942">
        <w:t xml:space="preserve"> год</w:t>
      </w:r>
      <w:r>
        <w:t>а</w:t>
      </w:r>
      <w:r w:rsidR="0089679D" w:rsidRPr="00F97942">
        <w:t xml:space="preserve"> по доходам в сумме</w:t>
      </w:r>
      <w:r w:rsidR="00530960">
        <w:t xml:space="preserve"> </w:t>
      </w:r>
      <w:r w:rsidR="00D714F7">
        <w:t>35 641 912 440,35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D714F7">
        <w:t>32 246 571 355,32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D714F7">
        <w:t>3 395 341 085,03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D714F7">
        <w:rPr>
          <w:rFonts w:ascii="Times New Roman" w:hAnsi="Times New Roman" w:cs="Times New Roman"/>
          <w:bCs/>
          <w:sz w:val="28"/>
        </w:rPr>
        <w:t>первое полугодие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202</w:t>
      </w:r>
      <w:r w:rsidR="00685CAB">
        <w:rPr>
          <w:rFonts w:ascii="Times New Roman" w:hAnsi="Times New Roman" w:cs="Times New Roman"/>
          <w:bCs/>
          <w:sz w:val="28"/>
        </w:rPr>
        <w:t>1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D714F7" w:rsidRPr="00D714F7">
        <w:rPr>
          <w:rFonts w:ascii="Times New Roman" w:hAnsi="Times New Roman" w:cs="Times New Roman"/>
          <w:bCs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685CAB">
        <w:rPr>
          <w:rFonts w:ascii="Times New Roman" w:hAnsi="Times New Roman" w:cs="Times New Roman"/>
          <w:bCs/>
          <w:sz w:val="28"/>
        </w:rPr>
        <w:t>1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D714F7" w:rsidRPr="00D714F7">
        <w:rPr>
          <w:rFonts w:ascii="Times New Roman" w:hAnsi="Times New Roman" w:cs="Times New Roman"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C45A65">
        <w:rPr>
          <w:rFonts w:ascii="Times New Roman" w:hAnsi="Times New Roman" w:cs="Times New Roman"/>
          <w:sz w:val="28"/>
        </w:rPr>
        <w:t>1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D714F7" w:rsidRPr="00D714F7">
        <w:rPr>
          <w:rFonts w:ascii="Times New Roman" w:hAnsi="Times New Roman" w:cs="Times New Roman"/>
          <w:sz w:val="28"/>
        </w:rPr>
        <w:t xml:space="preserve">первое полугодие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C45A65">
        <w:rPr>
          <w:rFonts w:ascii="Times New Roman" w:hAnsi="Times New Roman" w:cs="Times New Roman"/>
          <w:sz w:val="28"/>
        </w:rPr>
        <w:t>1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D714F7">
        <w:t>августа</w:t>
      </w:r>
      <w:r w:rsidR="00101A0D">
        <w:t xml:space="preserve"> 20</w:t>
      </w:r>
      <w:r w:rsidR="00C90EE2">
        <w:t>2</w:t>
      </w:r>
      <w:r w:rsidR="00C45A65">
        <w:t>1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D714F7">
        <w:t>первое полугодие</w:t>
      </w:r>
      <w:bookmarkStart w:id="0" w:name="_GoBack"/>
      <w:bookmarkEnd w:id="0"/>
      <w:r w:rsidR="00C90EE2" w:rsidRPr="00C90EE2">
        <w:t xml:space="preserve"> 202</w:t>
      </w:r>
      <w:r w:rsidR="00C45A65">
        <w:t>1</w:t>
      </w:r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714F7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265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2021-04-14T09:30:00Z</cp:lastPrinted>
  <dcterms:created xsi:type="dcterms:W3CDTF">2021-07-19T08:39:00Z</dcterms:created>
  <dcterms:modified xsi:type="dcterms:W3CDTF">2021-07-19T08:57:00Z</dcterms:modified>
</cp:coreProperties>
</file>